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18D86" w14:textId="77777777" w:rsidR="008D54E7" w:rsidRPr="008D54E7" w:rsidRDefault="008D54E7" w:rsidP="008D54E7">
      <w:pPr>
        <w:pStyle w:val="v1v1v1msonormal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8D54E7">
        <w:rPr>
          <w:rStyle w:val="a3"/>
          <w:rFonts w:ascii="Calibri" w:hAnsi="Calibri" w:cs="Calibri"/>
          <w:color w:val="000000"/>
          <w:sz w:val="22"/>
          <w:szCs w:val="22"/>
          <w:lang w:val="en-US"/>
        </w:rPr>
        <w:t>From:</w:t>
      </w:r>
      <w:r w:rsidRPr="008D54E7">
        <w:rPr>
          <w:rFonts w:ascii="Calibri" w:hAnsi="Calibri" w:cs="Calibri"/>
          <w:color w:val="000000"/>
          <w:sz w:val="22"/>
          <w:szCs w:val="22"/>
          <w:lang w:val="en-US"/>
        </w:rPr>
        <w:t> Department E</w:t>
      </w:r>
      <w:r>
        <w:rPr>
          <w:rFonts w:ascii="Calibri" w:hAnsi="Calibri" w:cs="Calibri"/>
          <w:color w:val="000000"/>
          <w:sz w:val="22"/>
          <w:szCs w:val="22"/>
        </w:rPr>
        <w:t>΄</w:t>
      </w:r>
      <w:r w:rsidRPr="008D54E7">
        <w:rPr>
          <w:rFonts w:ascii="Calibri" w:hAnsi="Calibri" w:cs="Calibri"/>
          <w:color w:val="000000"/>
          <w:sz w:val="22"/>
          <w:szCs w:val="22"/>
          <w:lang w:val="en-US"/>
        </w:rPr>
        <w:t xml:space="preserve"> - Liaison with the European Higher Education Policy &lt;interhe@minedu.gov.gr&gt;</w:t>
      </w:r>
      <w:r w:rsidRPr="008D54E7">
        <w:rPr>
          <w:rFonts w:ascii="Calibri" w:hAnsi="Calibri" w:cs="Calibri"/>
          <w:color w:val="000000"/>
          <w:sz w:val="22"/>
          <w:szCs w:val="22"/>
          <w:lang w:val="en-US"/>
        </w:rPr>
        <w:br/>
      </w:r>
      <w:r w:rsidRPr="008D54E7">
        <w:rPr>
          <w:rStyle w:val="a3"/>
          <w:rFonts w:ascii="Calibri" w:hAnsi="Calibri" w:cs="Calibri"/>
          <w:color w:val="000000"/>
          <w:sz w:val="22"/>
          <w:szCs w:val="22"/>
          <w:lang w:val="en-US"/>
        </w:rPr>
        <w:t>Sent:</w:t>
      </w:r>
      <w:r w:rsidRPr="008D54E7">
        <w:rPr>
          <w:rFonts w:ascii="Calibri" w:hAnsi="Calibri" w:cs="Calibri"/>
          <w:color w:val="000000"/>
          <w:sz w:val="22"/>
          <w:szCs w:val="22"/>
          <w:lang w:val="en-US"/>
        </w:rPr>
        <w:t> Thursday, July 8, 2021 11:41 AM</w:t>
      </w:r>
      <w:r w:rsidRPr="008D54E7">
        <w:rPr>
          <w:rFonts w:ascii="Calibri" w:hAnsi="Calibri" w:cs="Calibri"/>
          <w:color w:val="000000"/>
          <w:sz w:val="22"/>
          <w:szCs w:val="22"/>
          <w:lang w:val="en-US"/>
        </w:rPr>
        <w:br/>
      </w:r>
      <w:r w:rsidRPr="008D54E7">
        <w:rPr>
          <w:rStyle w:val="a3"/>
          <w:rFonts w:ascii="Calibri" w:hAnsi="Calibri" w:cs="Calibri"/>
          <w:color w:val="000000"/>
          <w:sz w:val="22"/>
          <w:szCs w:val="22"/>
          <w:lang w:val="en-US"/>
        </w:rPr>
        <w:t>To:</w:t>
      </w:r>
      <w:r w:rsidRPr="008D54E7">
        <w:rPr>
          <w:rFonts w:ascii="Calibri" w:hAnsi="Calibri" w:cs="Calibri"/>
          <w:color w:val="000000"/>
          <w:sz w:val="22"/>
          <w:szCs w:val="22"/>
          <w:lang w:val="en-US"/>
        </w:rPr>
        <w:t xml:space="preserve"> rector@uoa.gr; rector@mail.ntua.gr; boudouvis@ntua.gr; rector@auth.gr; rector-secretary@auth.gr; rector@aueb.gr; bouranto@aueb.gr; r@aua.gr; rectorate@asfa.gr; rector@asfa.gr; rector@panteion.gr; rector@unipi.gr; prytan@uom.edu.gr; rector@upatras.gr; rectorate@upatras.gr; prytania@uoi.gr; talbanis@uoi.gr; rector@duth.gr; secretary@rector.uoc.gr; rector@uoc.gr; kontak@med.uoc.gr; rector@central.tuc.gr; rectorate@aegean.gr; prytan@aegean.gr; rector@ionio.gr; prytanis@uth.gr; zmamur@uth.gr; rector@hua.gr; mara@hua.gr; kmas@uop.gr; rectorate@uop.gr; </w:t>
      </w:r>
      <w:r>
        <w:rPr>
          <w:rFonts w:ascii="Calibri" w:hAnsi="Calibri" w:cs="Calibri"/>
          <w:color w:val="000000"/>
          <w:sz w:val="22"/>
          <w:szCs w:val="22"/>
        </w:rPr>
        <w:t>ΤΕΙ</w:t>
      </w:r>
      <w:r w:rsidRPr="008D54E7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Πειραιά</w:t>
      </w:r>
      <w:r w:rsidRPr="008D54E7">
        <w:rPr>
          <w:rFonts w:ascii="Calibri" w:hAnsi="Calibri" w:cs="Calibri"/>
          <w:color w:val="000000"/>
          <w:sz w:val="22"/>
          <w:szCs w:val="22"/>
          <w:lang w:val="en-US"/>
        </w:rPr>
        <w:t xml:space="preserve"> &lt;prytanis@puas.gr&gt;; rector@uniwa.gr; rector@uowm.gr; theodoul@uowm.gr; president@eap.gr; choffice@ihu.edu.gr; rector@hmu.gr; rector_office@hmu.gr; </w:t>
      </w:r>
      <w:r>
        <w:rPr>
          <w:rFonts w:ascii="Calibri" w:hAnsi="Calibri" w:cs="Calibri"/>
          <w:color w:val="000000"/>
          <w:sz w:val="22"/>
          <w:szCs w:val="22"/>
        </w:rPr>
        <w:t>ΤΕΙ</w:t>
      </w:r>
      <w:r w:rsidRPr="008D54E7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Κρήτης</w:t>
      </w:r>
      <w:r w:rsidRPr="008D54E7">
        <w:rPr>
          <w:rFonts w:ascii="Calibri" w:hAnsi="Calibri" w:cs="Calibri"/>
          <w:color w:val="000000"/>
          <w:sz w:val="22"/>
          <w:szCs w:val="22"/>
          <w:lang w:val="en-US"/>
        </w:rPr>
        <w:t xml:space="preserve"> &lt;rector@staff.teicrete.gr&gt;; president@aspete.gr; info@aeaa.gr; info.foit@aeaa.gr; secretary@aeath.gr; contact@aeavellas.gr; gkon@aeahk.gr; info@aeahk.gr</w:t>
      </w:r>
      <w:r w:rsidRPr="008D54E7">
        <w:rPr>
          <w:rFonts w:ascii="Calibri" w:hAnsi="Calibri" w:cs="Calibri"/>
          <w:color w:val="000000"/>
          <w:sz w:val="22"/>
          <w:szCs w:val="22"/>
          <w:lang w:val="en-US"/>
        </w:rPr>
        <w:br/>
      </w:r>
      <w:r w:rsidRPr="008D54E7">
        <w:rPr>
          <w:rStyle w:val="a3"/>
          <w:rFonts w:ascii="Calibri" w:hAnsi="Calibri" w:cs="Calibri"/>
          <w:color w:val="000000"/>
          <w:sz w:val="22"/>
          <w:szCs w:val="22"/>
          <w:lang w:val="en-US"/>
        </w:rPr>
        <w:t>Cc:</w:t>
      </w:r>
      <w:r w:rsidRPr="008D54E7">
        <w:rPr>
          <w:rFonts w:ascii="Calibri" w:hAnsi="Calibri" w:cs="Calibri"/>
          <w:color w:val="000000"/>
          <w:sz w:val="22"/>
          <w:szCs w:val="22"/>
          <w:lang w:val="en-US"/>
        </w:rPr>
        <w:t> Department E</w:t>
      </w:r>
      <w:r>
        <w:rPr>
          <w:rFonts w:ascii="Calibri" w:hAnsi="Calibri" w:cs="Calibri"/>
          <w:color w:val="000000"/>
          <w:sz w:val="22"/>
          <w:szCs w:val="22"/>
        </w:rPr>
        <w:t>΄</w:t>
      </w:r>
      <w:r w:rsidRPr="008D54E7">
        <w:rPr>
          <w:rFonts w:ascii="Calibri" w:hAnsi="Calibri" w:cs="Calibri"/>
          <w:color w:val="000000"/>
          <w:sz w:val="22"/>
          <w:szCs w:val="22"/>
          <w:lang w:val="en-US"/>
        </w:rPr>
        <w:t xml:space="preserve"> - Liaison with the European Higher Education Policy &lt;interhe@minedu.gov.gr&gt;;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Αναστασια</w:t>
      </w:r>
      <w:proofErr w:type="spellEnd"/>
      <w:r w:rsidRPr="008D54E7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Τσελικα</w:t>
      </w:r>
      <w:proofErr w:type="spellEnd"/>
      <w:r w:rsidRPr="008D54E7">
        <w:rPr>
          <w:rFonts w:ascii="Calibri" w:hAnsi="Calibri" w:cs="Calibri"/>
          <w:color w:val="000000"/>
          <w:sz w:val="22"/>
          <w:szCs w:val="22"/>
          <w:lang w:val="en-US"/>
        </w:rPr>
        <w:t xml:space="preserve"> &lt;atsel@minedu.gov.gr&gt;</w:t>
      </w:r>
      <w:r w:rsidRPr="008D54E7">
        <w:rPr>
          <w:rFonts w:ascii="Calibri" w:hAnsi="Calibri" w:cs="Calibri"/>
          <w:color w:val="000000"/>
          <w:sz w:val="22"/>
          <w:szCs w:val="22"/>
          <w:lang w:val="en-US"/>
        </w:rPr>
        <w:br/>
      </w:r>
      <w:r w:rsidRPr="008D54E7">
        <w:rPr>
          <w:rStyle w:val="a3"/>
          <w:rFonts w:ascii="Calibri" w:hAnsi="Calibri" w:cs="Calibri"/>
          <w:color w:val="000000"/>
          <w:sz w:val="22"/>
          <w:szCs w:val="22"/>
          <w:lang w:val="en-US"/>
        </w:rPr>
        <w:t>Subject:</w:t>
      </w:r>
      <w:r w:rsidRPr="008D54E7">
        <w:rPr>
          <w:rFonts w:ascii="Calibri" w:hAnsi="Calibri" w:cs="Calibri"/>
          <w:color w:val="000000"/>
          <w:sz w:val="22"/>
          <w:szCs w:val="22"/>
          <w:lang w:val="en-US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Πρόσκληση</w:t>
      </w:r>
      <w:r w:rsidRPr="008D54E7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συμμετοχής</w:t>
      </w:r>
      <w:r w:rsidRPr="008D54E7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στο</w:t>
      </w:r>
      <w:r w:rsidRPr="008D54E7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πρόγραμμα</w:t>
      </w:r>
      <w:r w:rsidRPr="008D54E7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υποτροφιών</w:t>
      </w:r>
      <w:r w:rsidRPr="008D54E7">
        <w:rPr>
          <w:rFonts w:ascii="Calibri" w:hAnsi="Calibri" w:cs="Calibri"/>
          <w:color w:val="000000"/>
          <w:sz w:val="22"/>
          <w:szCs w:val="22"/>
          <w:lang w:val="en-US"/>
        </w:rPr>
        <w:t xml:space="preserve"> «2021-22 Mellon/SAR Academic Freedom Workshop &amp; Fellowships»</w:t>
      </w:r>
    </w:p>
    <w:p w14:paraId="341F5527" w14:textId="77777777" w:rsidR="008D54E7" w:rsidRPr="008D54E7" w:rsidRDefault="008D54E7" w:rsidP="008D54E7">
      <w:pPr>
        <w:pStyle w:val="v1v1v1msonormal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8D54E7">
        <w:rPr>
          <w:color w:val="000000"/>
          <w:lang w:val="en-US"/>
        </w:rPr>
        <w:t> </w:t>
      </w:r>
    </w:p>
    <w:p w14:paraId="31127C3B" w14:textId="77777777" w:rsidR="008D54E7" w:rsidRPr="008D54E7" w:rsidRDefault="008D54E7" w:rsidP="008D54E7">
      <w:pPr>
        <w:pStyle w:val="Web"/>
        <w:shd w:val="clear" w:color="auto" w:fill="FFFFFF"/>
        <w:rPr>
          <w:rFonts w:ascii="Arial" w:hAnsi="Arial" w:cs="Arial"/>
          <w:color w:val="000000"/>
          <w:lang w:val="en-US"/>
        </w:rPr>
      </w:pPr>
      <w:r>
        <w:rPr>
          <w:rFonts w:ascii="Calibri" w:hAnsi="Calibri" w:cs="Calibri"/>
          <w:color w:val="1F497D"/>
        </w:rPr>
        <w:t>Σας</w:t>
      </w:r>
      <w:r w:rsidRPr="008D54E7">
        <w:rPr>
          <w:rFonts w:ascii="Calibri" w:hAnsi="Calibri" w:cs="Calibri"/>
          <w:color w:val="1F497D"/>
          <w:lang w:val="en-US"/>
        </w:rPr>
        <w:t xml:space="preserve"> </w:t>
      </w:r>
      <w:r>
        <w:rPr>
          <w:rFonts w:ascii="Calibri" w:hAnsi="Calibri" w:cs="Calibri"/>
          <w:color w:val="1F497D"/>
        </w:rPr>
        <w:t>διαβιβάζουμε</w:t>
      </w:r>
      <w:r w:rsidRPr="008D54E7">
        <w:rPr>
          <w:rFonts w:ascii="Calibri" w:hAnsi="Calibri" w:cs="Calibri"/>
          <w:color w:val="1F497D"/>
          <w:lang w:val="en-US"/>
        </w:rPr>
        <w:t xml:space="preserve"> </w:t>
      </w:r>
      <w:r>
        <w:rPr>
          <w:rFonts w:ascii="Calibri" w:hAnsi="Calibri" w:cs="Calibri"/>
          <w:color w:val="1F497D"/>
        </w:rPr>
        <w:t>πρόσκληση</w:t>
      </w:r>
      <w:r w:rsidRPr="008D54E7">
        <w:rPr>
          <w:rFonts w:ascii="Calibri" w:hAnsi="Calibri" w:cs="Calibri"/>
          <w:color w:val="1F497D"/>
          <w:lang w:val="en-US"/>
        </w:rPr>
        <w:t xml:space="preserve"> </w:t>
      </w:r>
      <w:r>
        <w:rPr>
          <w:rFonts w:ascii="Calibri" w:hAnsi="Calibri" w:cs="Calibri"/>
          <w:color w:val="1F497D"/>
        </w:rPr>
        <w:t>για</w:t>
      </w:r>
      <w:r w:rsidRPr="008D54E7">
        <w:rPr>
          <w:rFonts w:ascii="Calibri" w:hAnsi="Calibri" w:cs="Calibri"/>
          <w:color w:val="1F497D"/>
          <w:lang w:val="en-US"/>
        </w:rPr>
        <w:t xml:space="preserve"> </w:t>
      </w:r>
      <w:r>
        <w:rPr>
          <w:rFonts w:ascii="Calibri" w:hAnsi="Calibri" w:cs="Calibri"/>
          <w:color w:val="1F497D"/>
        </w:rPr>
        <w:t>αιτήσεις</w:t>
      </w:r>
      <w:r w:rsidRPr="008D54E7">
        <w:rPr>
          <w:rFonts w:ascii="Calibri" w:hAnsi="Calibri" w:cs="Calibri"/>
          <w:color w:val="1F497D"/>
          <w:lang w:val="en-US"/>
        </w:rPr>
        <w:t xml:space="preserve"> </w:t>
      </w:r>
      <w:r>
        <w:rPr>
          <w:rFonts w:ascii="Calibri" w:hAnsi="Calibri" w:cs="Calibri"/>
          <w:color w:val="1F497D"/>
        </w:rPr>
        <w:t>συμμετοχής</w:t>
      </w:r>
      <w:r w:rsidRPr="008D54E7">
        <w:rPr>
          <w:rFonts w:ascii="Calibri" w:hAnsi="Calibri" w:cs="Calibri"/>
          <w:color w:val="1F497D"/>
          <w:lang w:val="en-US"/>
        </w:rPr>
        <w:t xml:space="preserve"> </w:t>
      </w:r>
      <w:r>
        <w:rPr>
          <w:rFonts w:ascii="Calibri" w:hAnsi="Calibri" w:cs="Calibri"/>
          <w:color w:val="1F497D"/>
        </w:rPr>
        <w:t>στο</w:t>
      </w:r>
      <w:r w:rsidRPr="008D54E7">
        <w:rPr>
          <w:rFonts w:ascii="Calibri" w:hAnsi="Calibri" w:cs="Calibri"/>
          <w:color w:val="1F497D"/>
          <w:lang w:val="en-US"/>
        </w:rPr>
        <w:t xml:space="preserve"> </w:t>
      </w:r>
      <w:r>
        <w:rPr>
          <w:rFonts w:ascii="Calibri" w:hAnsi="Calibri" w:cs="Calibri"/>
          <w:color w:val="1F497D"/>
        </w:rPr>
        <w:t>πρόγραμμα</w:t>
      </w:r>
      <w:r w:rsidRPr="008D54E7">
        <w:rPr>
          <w:rFonts w:ascii="Calibri" w:hAnsi="Calibri" w:cs="Calibri"/>
          <w:color w:val="1F497D"/>
          <w:lang w:val="en-US"/>
        </w:rPr>
        <w:t xml:space="preserve"> </w:t>
      </w:r>
      <w:r>
        <w:rPr>
          <w:rFonts w:ascii="Calibri" w:hAnsi="Calibri" w:cs="Calibri"/>
          <w:color w:val="1F497D"/>
        </w:rPr>
        <w:t>υποτροφιών</w:t>
      </w:r>
      <w:r w:rsidRPr="008D54E7">
        <w:rPr>
          <w:rFonts w:ascii="Calibri" w:hAnsi="Calibri" w:cs="Calibri"/>
          <w:color w:val="1F497D"/>
          <w:lang w:val="en-US"/>
        </w:rPr>
        <w:t> </w:t>
      </w:r>
      <w:r w:rsidRPr="008D54E7">
        <w:rPr>
          <w:rStyle w:val="a3"/>
          <w:rFonts w:ascii="Calibri" w:hAnsi="Calibri" w:cs="Calibri"/>
          <w:color w:val="1F497D"/>
          <w:lang w:val="en-US"/>
        </w:rPr>
        <w:t>«2021-22 Mellon/SAR Academic Freedom Workshop &amp; Fellowships»</w:t>
      </w:r>
      <w:r w:rsidRPr="008D54E7">
        <w:rPr>
          <w:rFonts w:ascii="Calibri" w:hAnsi="Calibri" w:cs="Calibri"/>
          <w:color w:val="1F497D"/>
          <w:lang w:val="en-US"/>
        </w:rPr>
        <w:t> </w:t>
      </w:r>
      <w:r>
        <w:rPr>
          <w:rFonts w:ascii="Calibri" w:hAnsi="Calibri" w:cs="Calibri"/>
          <w:color w:val="1F497D"/>
        </w:rPr>
        <w:t>που</w:t>
      </w:r>
      <w:r w:rsidRPr="008D54E7">
        <w:rPr>
          <w:rFonts w:ascii="Calibri" w:hAnsi="Calibri" w:cs="Calibri"/>
          <w:color w:val="1F497D"/>
          <w:lang w:val="en-US"/>
        </w:rPr>
        <w:t xml:space="preserve"> </w:t>
      </w:r>
      <w:r>
        <w:rPr>
          <w:rFonts w:ascii="Calibri" w:hAnsi="Calibri" w:cs="Calibri"/>
          <w:color w:val="1F497D"/>
        </w:rPr>
        <w:t>ανακοινώθηκε</w:t>
      </w:r>
      <w:r w:rsidRPr="008D54E7">
        <w:rPr>
          <w:rFonts w:ascii="Calibri" w:hAnsi="Calibri" w:cs="Calibri"/>
          <w:color w:val="1F497D"/>
          <w:lang w:val="en-US"/>
        </w:rPr>
        <w:t xml:space="preserve"> </w:t>
      </w:r>
      <w:r>
        <w:rPr>
          <w:rFonts w:ascii="Calibri" w:hAnsi="Calibri" w:cs="Calibri"/>
          <w:color w:val="1F497D"/>
        </w:rPr>
        <w:t>από</w:t>
      </w:r>
      <w:r w:rsidRPr="008D54E7">
        <w:rPr>
          <w:rFonts w:ascii="Calibri" w:hAnsi="Calibri" w:cs="Calibri"/>
          <w:color w:val="1F497D"/>
          <w:lang w:val="en-US"/>
        </w:rPr>
        <w:t xml:space="preserve"> </w:t>
      </w:r>
      <w:r>
        <w:rPr>
          <w:rFonts w:ascii="Calibri" w:hAnsi="Calibri" w:cs="Calibri"/>
          <w:color w:val="1F497D"/>
        </w:rPr>
        <w:t>το</w:t>
      </w:r>
      <w:r w:rsidRPr="008D54E7">
        <w:rPr>
          <w:rFonts w:ascii="Calibri" w:hAnsi="Calibri" w:cs="Calibri"/>
          <w:color w:val="1F497D"/>
          <w:lang w:val="en-US"/>
        </w:rPr>
        <w:t xml:space="preserve"> Scholars at Risk network (SAR) </w:t>
      </w:r>
      <w:r>
        <w:rPr>
          <w:rFonts w:ascii="Calibri" w:hAnsi="Calibri" w:cs="Calibri"/>
          <w:color w:val="1F497D"/>
        </w:rPr>
        <w:t>σε</w:t>
      </w:r>
      <w:r w:rsidRPr="008D54E7">
        <w:rPr>
          <w:rFonts w:ascii="Calibri" w:hAnsi="Calibri" w:cs="Calibri"/>
          <w:color w:val="1F497D"/>
          <w:lang w:val="en-US"/>
        </w:rPr>
        <w:t xml:space="preserve"> </w:t>
      </w:r>
      <w:r>
        <w:rPr>
          <w:rFonts w:ascii="Calibri" w:hAnsi="Calibri" w:cs="Calibri"/>
          <w:color w:val="1F497D"/>
        </w:rPr>
        <w:t>συνεργασία</w:t>
      </w:r>
      <w:r w:rsidRPr="008D54E7">
        <w:rPr>
          <w:rFonts w:ascii="Calibri" w:hAnsi="Calibri" w:cs="Calibri"/>
          <w:color w:val="1F497D"/>
          <w:lang w:val="en-US"/>
        </w:rPr>
        <w:t xml:space="preserve"> </w:t>
      </w:r>
      <w:r>
        <w:rPr>
          <w:rFonts w:ascii="Calibri" w:hAnsi="Calibri" w:cs="Calibri"/>
          <w:color w:val="1F497D"/>
        </w:rPr>
        <w:t>με</w:t>
      </w:r>
      <w:r w:rsidRPr="008D54E7">
        <w:rPr>
          <w:rFonts w:ascii="Calibri" w:hAnsi="Calibri" w:cs="Calibri"/>
          <w:color w:val="1F497D"/>
          <w:lang w:val="en-US"/>
        </w:rPr>
        <w:t xml:space="preserve"> </w:t>
      </w:r>
      <w:r>
        <w:rPr>
          <w:rFonts w:ascii="Calibri" w:hAnsi="Calibri" w:cs="Calibri"/>
          <w:color w:val="1F497D"/>
        </w:rPr>
        <w:t>το</w:t>
      </w:r>
      <w:r w:rsidRPr="008D54E7">
        <w:rPr>
          <w:rFonts w:ascii="Calibri" w:hAnsi="Calibri" w:cs="Calibri"/>
          <w:color w:val="1F497D"/>
          <w:lang w:val="en-US"/>
        </w:rPr>
        <w:t xml:space="preserve"> </w:t>
      </w:r>
      <w:r>
        <w:rPr>
          <w:rFonts w:ascii="Calibri" w:hAnsi="Calibri" w:cs="Calibri"/>
          <w:color w:val="1F497D"/>
        </w:rPr>
        <w:t>Ίδρυμα</w:t>
      </w:r>
      <w:r w:rsidRPr="008D54E7">
        <w:rPr>
          <w:rFonts w:ascii="Calibri" w:hAnsi="Calibri" w:cs="Calibri"/>
          <w:color w:val="1F497D"/>
          <w:lang w:val="en-US"/>
        </w:rPr>
        <w:t xml:space="preserve"> Andrew W. Mellon, </w:t>
      </w:r>
      <w:r>
        <w:rPr>
          <w:rFonts w:ascii="Calibri" w:hAnsi="Calibri" w:cs="Calibri"/>
          <w:color w:val="1F497D"/>
        </w:rPr>
        <w:t>η</w:t>
      </w:r>
      <w:r w:rsidRPr="008D54E7">
        <w:rPr>
          <w:rFonts w:ascii="Calibri" w:hAnsi="Calibri" w:cs="Calibri"/>
          <w:color w:val="1F497D"/>
          <w:lang w:val="en-US"/>
        </w:rPr>
        <w:t xml:space="preserve"> </w:t>
      </w:r>
      <w:r>
        <w:rPr>
          <w:rFonts w:ascii="Calibri" w:hAnsi="Calibri" w:cs="Calibri"/>
          <w:color w:val="1F497D"/>
        </w:rPr>
        <w:t>οποία</w:t>
      </w:r>
      <w:r w:rsidRPr="008D54E7">
        <w:rPr>
          <w:rFonts w:ascii="Calibri" w:hAnsi="Calibri" w:cs="Calibri"/>
          <w:color w:val="1F497D"/>
          <w:lang w:val="en-US"/>
        </w:rPr>
        <w:t xml:space="preserve"> </w:t>
      </w:r>
      <w:r>
        <w:rPr>
          <w:rFonts w:ascii="Calibri" w:hAnsi="Calibri" w:cs="Calibri"/>
          <w:color w:val="1F497D"/>
        </w:rPr>
        <w:t>περιήλθε</w:t>
      </w:r>
      <w:r w:rsidRPr="008D54E7">
        <w:rPr>
          <w:rFonts w:ascii="Calibri" w:hAnsi="Calibri" w:cs="Calibri"/>
          <w:color w:val="1F497D"/>
          <w:lang w:val="en-US"/>
        </w:rPr>
        <w:t xml:space="preserve"> </w:t>
      </w:r>
      <w:r>
        <w:rPr>
          <w:rFonts w:ascii="Calibri" w:hAnsi="Calibri" w:cs="Calibri"/>
          <w:color w:val="1F497D"/>
        </w:rPr>
        <w:t>στην</w:t>
      </w:r>
      <w:r w:rsidRPr="008D54E7">
        <w:rPr>
          <w:rFonts w:ascii="Calibri" w:hAnsi="Calibri" w:cs="Calibri"/>
          <w:color w:val="1F497D"/>
          <w:lang w:val="en-US"/>
        </w:rPr>
        <w:t xml:space="preserve"> </w:t>
      </w:r>
      <w:r>
        <w:rPr>
          <w:rFonts w:ascii="Calibri" w:hAnsi="Calibri" w:cs="Calibri"/>
          <w:color w:val="1F497D"/>
        </w:rPr>
        <w:t>υπηρεσία</w:t>
      </w:r>
      <w:r w:rsidRPr="008D54E7">
        <w:rPr>
          <w:rFonts w:ascii="Calibri" w:hAnsi="Calibri" w:cs="Calibri"/>
          <w:color w:val="1F497D"/>
          <w:lang w:val="en-US"/>
        </w:rPr>
        <w:t xml:space="preserve"> </w:t>
      </w:r>
      <w:r>
        <w:rPr>
          <w:rFonts w:ascii="Calibri" w:hAnsi="Calibri" w:cs="Calibri"/>
          <w:color w:val="1F497D"/>
        </w:rPr>
        <w:t>μας</w:t>
      </w:r>
      <w:r w:rsidRPr="008D54E7">
        <w:rPr>
          <w:rFonts w:ascii="Calibri" w:hAnsi="Calibri" w:cs="Calibri"/>
          <w:color w:val="1F497D"/>
          <w:lang w:val="en-US"/>
        </w:rPr>
        <w:t xml:space="preserve"> </w:t>
      </w:r>
      <w:r>
        <w:rPr>
          <w:rFonts w:ascii="Calibri" w:hAnsi="Calibri" w:cs="Calibri"/>
          <w:color w:val="1F497D"/>
        </w:rPr>
        <w:t>από</w:t>
      </w:r>
      <w:r w:rsidRPr="008D54E7">
        <w:rPr>
          <w:rFonts w:ascii="Calibri" w:hAnsi="Calibri" w:cs="Calibri"/>
          <w:color w:val="1F497D"/>
          <w:lang w:val="en-US"/>
        </w:rPr>
        <w:t xml:space="preserve"> </w:t>
      </w:r>
      <w:r>
        <w:rPr>
          <w:rFonts w:ascii="Calibri" w:hAnsi="Calibri" w:cs="Calibri"/>
          <w:color w:val="1F497D"/>
        </w:rPr>
        <w:t>τη</w:t>
      </w:r>
      <w:r w:rsidRPr="008D54E7">
        <w:rPr>
          <w:rFonts w:ascii="Calibri" w:hAnsi="Calibri" w:cs="Calibri"/>
          <w:color w:val="1F497D"/>
          <w:lang w:val="en-US"/>
        </w:rPr>
        <w:t xml:space="preserve"> </w:t>
      </w:r>
      <w:r>
        <w:rPr>
          <w:rFonts w:ascii="Calibri" w:hAnsi="Calibri" w:cs="Calibri"/>
          <w:color w:val="1F497D"/>
        </w:rPr>
        <w:t>Γραμματεία</w:t>
      </w:r>
      <w:r w:rsidRPr="008D54E7">
        <w:rPr>
          <w:rFonts w:ascii="Calibri" w:hAnsi="Calibri" w:cs="Calibri"/>
          <w:color w:val="1F497D"/>
          <w:lang w:val="en-US"/>
        </w:rPr>
        <w:t xml:space="preserve"> </w:t>
      </w:r>
      <w:r>
        <w:rPr>
          <w:rFonts w:ascii="Calibri" w:hAnsi="Calibri" w:cs="Calibri"/>
          <w:color w:val="1F497D"/>
        </w:rPr>
        <w:t>του</w:t>
      </w:r>
      <w:r w:rsidRPr="008D54E7">
        <w:rPr>
          <w:rFonts w:ascii="Calibri" w:hAnsi="Calibri" w:cs="Calibri"/>
          <w:color w:val="1F497D"/>
          <w:lang w:val="en-US"/>
        </w:rPr>
        <w:t xml:space="preserve"> BFUG (Bologna Follow Up Group).</w:t>
      </w:r>
    </w:p>
    <w:p w14:paraId="2D34ACB7" w14:textId="77777777" w:rsidR="008D54E7" w:rsidRPr="008D54E7" w:rsidRDefault="008D54E7" w:rsidP="008D54E7">
      <w:pPr>
        <w:pStyle w:val="v1v1v1msonormal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8D54E7">
        <w:rPr>
          <w:rFonts w:ascii="Calibri" w:hAnsi="Calibri" w:cs="Calibri"/>
          <w:color w:val="1F497D"/>
          <w:sz w:val="22"/>
          <w:szCs w:val="22"/>
          <w:lang w:val="en-US"/>
        </w:rPr>
        <w:t> </w:t>
      </w:r>
    </w:p>
    <w:p w14:paraId="58D2B4AE" w14:textId="77777777" w:rsidR="008D54E7" w:rsidRDefault="008D54E7" w:rsidP="008D54E7">
      <w:pPr>
        <w:pStyle w:val="Web"/>
        <w:shd w:val="clear" w:color="auto" w:fill="FFFFFF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1F497D"/>
        </w:rPr>
        <w:t>Παρακαλούμε για την προώθηση του μηνύματος σε τυχόν ενδιαφερομένους.</w:t>
      </w:r>
    </w:p>
    <w:p w14:paraId="266A6D00" w14:textId="77777777" w:rsidR="008D54E7" w:rsidRDefault="008D54E7" w:rsidP="008D54E7">
      <w:pPr>
        <w:pStyle w:val="Web"/>
        <w:shd w:val="clear" w:color="auto" w:fill="FFFFFF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1F497D"/>
        </w:rPr>
        <w:t> </w:t>
      </w:r>
    </w:p>
    <w:p w14:paraId="5BE46128" w14:textId="77777777" w:rsidR="008D54E7" w:rsidRDefault="008D54E7" w:rsidP="008D54E7">
      <w:pPr>
        <w:pStyle w:val="Web"/>
        <w:shd w:val="clear" w:color="auto" w:fill="FFFFFF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1F497D"/>
        </w:rPr>
        <w:t>Με εκτίμηση,</w:t>
      </w:r>
    </w:p>
    <w:p w14:paraId="6370124C" w14:textId="77777777" w:rsidR="008D54E7" w:rsidRDefault="008D54E7" w:rsidP="008D54E7">
      <w:pPr>
        <w:pStyle w:val="v1v1v1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5D7AD47C" w14:textId="77777777" w:rsidR="008D54E7" w:rsidRDefault="008D54E7" w:rsidP="008D54E7">
      <w:pPr>
        <w:pStyle w:val="v1v1v1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Δέσποινα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Μάγδη</w:t>
      </w:r>
      <w:proofErr w:type="spellEnd"/>
    </w:p>
    <w:p w14:paraId="4C3681F2" w14:textId="77777777" w:rsidR="008D54E7" w:rsidRDefault="008D54E7" w:rsidP="008D54E7">
      <w:pPr>
        <w:pStyle w:val="v1v1v1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a4"/>
          <w:rFonts w:ascii="Calibri" w:hAnsi="Calibri" w:cs="Calibri"/>
          <w:color w:val="1F497D"/>
          <w:sz w:val="22"/>
          <w:szCs w:val="22"/>
        </w:rPr>
        <w:t>Τμήμα Ε΄ Διασύνδεσης με την Ευρωπαϊκή Πολιτική για την Ανώτατη Εκπαίδευση</w:t>
      </w:r>
    </w:p>
    <w:p w14:paraId="62240624" w14:textId="77777777" w:rsidR="008D54E7" w:rsidRDefault="008D54E7" w:rsidP="008D54E7">
      <w:pPr>
        <w:pStyle w:val="v1v1v1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a4"/>
          <w:rFonts w:ascii="Calibri" w:hAnsi="Calibri" w:cs="Calibri"/>
          <w:color w:val="1F497D"/>
          <w:sz w:val="22"/>
          <w:szCs w:val="22"/>
        </w:rPr>
        <w:t>Δ/</w:t>
      </w:r>
      <w:proofErr w:type="spellStart"/>
      <w:r>
        <w:rPr>
          <w:rStyle w:val="a4"/>
          <w:rFonts w:ascii="Calibri" w:hAnsi="Calibri" w:cs="Calibri"/>
          <w:color w:val="1F497D"/>
          <w:sz w:val="22"/>
          <w:szCs w:val="22"/>
        </w:rPr>
        <w:t>νση</w:t>
      </w:r>
      <w:proofErr w:type="spellEnd"/>
      <w:r>
        <w:rPr>
          <w:rStyle w:val="a4"/>
          <w:rFonts w:ascii="Calibri" w:hAnsi="Calibri" w:cs="Calibri"/>
          <w:color w:val="1F497D"/>
          <w:sz w:val="22"/>
          <w:szCs w:val="22"/>
        </w:rPr>
        <w:t xml:space="preserve"> Οργανωτικής και Ακαδημαϊκής Ανάπτυξης</w:t>
      </w:r>
    </w:p>
    <w:p w14:paraId="1B0C7C21" w14:textId="77777777" w:rsidR="008D54E7" w:rsidRDefault="008D54E7" w:rsidP="008D54E7">
      <w:pPr>
        <w:pStyle w:val="v1v1v1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a4"/>
          <w:rFonts w:ascii="Calibri" w:hAnsi="Calibri" w:cs="Calibri"/>
          <w:color w:val="1F497D"/>
          <w:sz w:val="22"/>
          <w:szCs w:val="22"/>
        </w:rPr>
        <w:t>Γενική Διεύθυνση Ανώτατης Εκπαίδευσης</w:t>
      </w:r>
    </w:p>
    <w:p w14:paraId="4902CACA" w14:textId="77777777" w:rsidR="008D54E7" w:rsidRDefault="008D54E7" w:rsidP="008D54E7">
      <w:pPr>
        <w:pStyle w:val="v1v1v1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a4"/>
          <w:rFonts w:ascii="Calibri" w:hAnsi="Calibri" w:cs="Calibri"/>
          <w:color w:val="1F497D"/>
          <w:sz w:val="22"/>
          <w:szCs w:val="22"/>
        </w:rPr>
        <w:t>Υπουργείο  Παιδείας  και Θρησκευμάτων</w:t>
      </w:r>
    </w:p>
    <w:p w14:paraId="0B2A8832" w14:textId="77777777" w:rsidR="008D54E7" w:rsidRDefault="008D54E7" w:rsidP="008D54E7">
      <w:pPr>
        <w:pStyle w:val="v1v1v1msonormal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a4"/>
          <w:rFonts w:ascii="Calibri" w:hAnsi="Calibri" w:cs="Calibri"/>
          <w:color w:val="1F497D"/>
          <w:sz w:val="22"/>
          <w:szCs w:val="22"/>
        </w:rPr>
        <w:t>Τηλ</w:t>
      </w:r>
      <w:proofErr w:type="spellEnd"/>
      <w:r>
        <w:rPr>
          <w:rStyle w:val="a4"/>
          <w:rFonts w:ascii="Calibri" w:hAnsi="Calibri" w:cs="Calibri"/>
          <w:color w:val="1F497D"/>
          <w:sz w:val="22"/>
          <w:szCs w:val="22"/>
        </w:rPr>
        <w:t>: 210-3442792</w:t>
      </w:r>
    </w:p>
    <w:p w14:paraId="79B78D59" w14:textId="77777777" w:rsidR="008D54E7" w:rsidRDefault="008D54E7" w:rsidP="008D54E7">
      <w:pPr>
        <w:pStyle w:val="v1v1v1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a4"/>
          <w:rFonts w:ascii="Calibri" w:hAnsi="Calibri" w:cs="Calibri"/>
          <w:color w:val="1F497D"/>
          <w:sz w:val="22"/>
          <w:szCs w:val="22"/>
        </w:rPr>
        <w:t>E-</w:t>
      </w:r>
      <w:proofErr w:type="spellStart"/>
      <w:r>
        <w:rPr>
          <w:rStyle w:val="a4"/>
          <w:rFonts w:ascii="Calibri" w:hAnsi="Calibri" w:cs="Calibri"/>
          <w:color w:val="1F497D"/>
          <w:sz w:val="22"/>
          <w:szCs w:val="22"/>
        </w:rPr>
        <w:t>mail</w:t>
      </w:r>
      <w:proofErr w:type="spellEnd"/>
      <w:r>
        <w:rPr>
          <w:rStyle w:val="a4"/>
          <w:rFonts w:ascii="Calibri" w:hAnsi="Calibri" w:cs="Calibri"/>
          <w:color w:val="1F497D"/>
          <w:sz w:val="22"/>
          <w:szCs w:val="22"/>
        </w:rPr>
        <w:t>: </w:t>
      </w:r>
      <w:hyperlink r:id="rId4" w:history="1">
        <w:r>
          <w:rPr>
            <w:rStyle w:val="-"/>
            <w:rFonts w:ascii="Calibri" w:hAnsi="Calibri" w:cs="Calibri"/>
            <w:i/>
            <w:iCs/>
            <w:sz w:val="22"/>
            <w:szCs w:val="22"/>
          </w:rPr>
          <w:t>dmagdi@minedu.gov.gr</w:t>
        </w:r>
      </w:hyperlink>
    </w:p>
    <w:p w14:paraId="11B68F76" w14:textId="77777777" w:rsidR="008D54E7" w:rsidRDefault="008D54E7" w:rsidP="008D54E7">
      <w:pPr>
        <w:pStyle w:val="v1v1v1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a4"/>
          <w:rFonts w:ascii="Calibri" w:hAnsi="Calibri" w:cs="Calibri"/>
          <w:color w:val="1F497D"/>
          <w:sz w:val="22"/>
          <w:szCs w:val="22"/>
        </w:rPr>
        <w:t> </w:t>
      </w:r>
    </w:p>
    <w:p w14:paraId="1F8C7C47" w14:textId="77777777" w:rsidR="00B416B8" w:rsidRDefault="00B416B8"/>
    <w:sectPr w:rsidR="00B416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A1"/>
    <w:rsid w:val="00876DA1"/>
    <w:rsid w:val="008D54E7"/>
    <w:rsid w:val="00B4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295F5-BA99-45F8-9A02-4265FC70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1v1v1msonormal">
    <w:name w:val="v1v1v1msonormal"/>
    <w:basedOn w:val="a"/>
    <w:rsid w:val="008D5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D54E7"/>
    <w:rPr>
      <w:b/>
      <w:bCs/>
    </w:rPr>
  </w:style>
  <w:style w:type="paragraph" w:styleId="Web">
    <w:name w:val="Normal (Web)"/>
    <w:basedOn w:val="a"/>
    <w:uiPriority w:val="99"/>
    <w:semiHidden/>
    <w:unhideWhenUsed/>
    <w:rsid w:val="008D5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8D54E7"/>
    <w:rPr>
      <w:i/>
      <w:iCs/>
    </w:rPr>
  </w:style>
  <w:style w:type="character" w:styleId="-">
    <w:name w:val="Hyperlink"/>
    <w:basedOn w:val="a0"/>
    <w:uiPriority w:val="99"/>
    <w:semiHidden/>
    <w:unhideWhenUsed/>
    <w:rsid w:val="008D54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48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616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magdi@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Αρβανίτη Μαριάννα</dc:creator>
  <cp:keywords/>
  <dc:description/>
  <cp:lastModifiedBy>Αρβανίτη Μαριάννα</cp:lastModifiedBy>
  <cp:revision>2</cp:revision>
  <dcterms:created xsi:type="dcterms:W3CDTF">2021-07-27T09:28:00Z</dcterms:created>
  <dcterms:modified xsi:type="dcterms:W3CDTF">2021-07-27T09:29:00Z</dcterms:modified>
</cp:coreProperties>
</file>